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350B">
        <w:rPr>
          <w:rFonts w:ascii="Times New Roman" w:hAnsi="Times New Roman" w:cs="Times New Roman"/>
          <w:b/>
          <w:sz w:val="32"/>
          <w:szCs w:val="32"/>
        </w:rPr>
        <w:t>11</w:t>
      </w:r>
      <w:r w:rsidR="00EE39E3">
        <w:rPr>
          <w:rFonts w:ascii="Times New Roman" w:hAnsi="Times New Roman" w:cs="Times New Roman"/>
          <w:b/>
          <w:sz w:val="32"/>
          <w:szCs w:val="32"/>
        </w:rPr>
        <w:t>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9E3" w:rsidRPr="00EE39E3" w:rsidRDefault="00EE39E3" w:rsidP="00EE39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E39E3">
        <w:rPr>
          <w:rFonts w:ascii="Times New Roman" w:hAnsi="Times New Roman" w:cs="Times New Roman"/>
          <w:sz w:val="32"/>
          <w:szCs w:val="32"/>
        </w:rPr>
        <w:t>Ремонт цоколя 78 м</w:t>
      </w:r>
      <w:proofErr w:type="gramStart"/>
      <w:r w:rsidRPr="00EE39E3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EE39E3" w:rsidRDefault="00EE39E3" w:rsidP="00EE39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bookmarkStart w:id="0" w:name="_GoBack"/>
      <w:bookmarkEnd w:id="0"/>
      <w:r w:rsidRPr="00EE39E3">
        <w:rPr>
          <w:rFonts w:ascii="Times New Roman" w:hAnsi="Times New Roman" w:cs="Times New Roman"/>
          <w:sz w:val="32"/>
          <w:szCs w:val="32"/>
        </w:rPr>
        <w:t>емонт электросетей с заменой щита в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2022-06-28T08:33:00Z</dcterms:modified>
</cp:coreProperties>
</file>